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4277"/>
        <w:gridCol w:w="2162"/>
        <w:gridCol w:w="2315"/>
      </w:tblGrid>
      <w:tr w:rsidR="00731B87" w14:paraId="62243CB1" w14:textId="77777777" w:rsidTr="007E1614">
        <w:tc>
          <w:tcPr>
            <w:tcW w:w="9345" w:type="dxa"/>
            <w:gridSpan w:val="4"/>
          </w:tcPr>
          <w:p w14:paraId="1798F60E" w14:textId="7B3DF570" w:rsidR="00731B87" w:rsidRPr="00745D36" w:rsidRDefault="00731B87" w:rsidP="00731B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5D36">
              <w:rPr>
                <w:rFonts w:ascii="Times New Roman" w:hAnsi="Times New Roman" w:cs="Times New Roman"/>
                <w:sz w:val="30"/>
                <w:szCs w:val="30"/>
              </w:rPr>
              <w:t>План ОМП 202</w:t>
            </w:r>
            <w:r w:rsidR="007F18C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  <w:r w:rsidRPr="00745D36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</w:tc>
      </w:tr>
      <w:tr w:rsidR="00731B87" w14:paraId="36A45BC0" w14:textId="77777777" w:rsidTr="00BA3C84">
        <w:tc>
          <w:tcPr>
            <w:tcW w:w="591" w:type="dxa"/>
          </w:tcPr>
          <w:p w14:paraId="233948B1" w14:textId="33F25A2C" w:rsidR="00731B87" w:rsidRPr="00745D36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5D36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4277" w:type="dxa"/>
          </w:tcPr>
          <w:p w14:paraId="67A6617A" w14:textId="5FFCB453" w:rsidR="00731B87" w:rsidRPr="00745D36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5D36">
              <w:rPr>
                <w:rFonts w:ascii="Times New Roman" w:hAnsi="Times New Roman" w:cs="Times New Roman"/>
                <w:sz w:val="30"/>
                <w:szCs w:val="30"/>
              </w:rPr>
              <w:t>Мероприятия, формат проведения</w:t>
            </w:r>
          </w:p>
        </w:tc>
        <w:tc>
          <w:tcPr>
            <w:tcW w:w="2162" w:type="dxa"/>
          </w:tcPr>
          <w:p w14:paraId="74F6617B" w14:textId="484FF1E5" w:rsidR="00731B87" w:rsidRPr="00745D36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5D36">
              <w:rPr>
                <w:rFonts w:ascii="Times New Roman" w:hAnsi="Times New Roman" w:cs="Times New Roman"/>
                <w:sz w:val="30"/>
                <w:szCs w:val="30"/>
              </w:rPr>
              <w:t>Сроки проведения</w:t>
            </w:r>
          </w:p>
        </w:tc>
        <w:tc>
          <w:tcPr>
            <w:tcW w:w="2315" w:type="dxa"/>
          </w:tcPr>
          <w:p w14:paraId="2B06958F" w14:textId="138D4463" w:rsidR="00731B87" w:rsidRPr="00745D36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5D36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731B87" w:rsidRPr="006810CA" w14:paraId="7E4FD65D" w14:textId="77777777" w:rsidTr="00BA3C84">
        <w:tc>
          <w:tcPr>
            <w:tcW w:w="591" w:type="dxa"/>
          </w:tcPr>
          <w:p w14:paraId="5A60B58E" w14:textId="6E7E4818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277" w:type="dxa"/>
          </w:tcPr>
          <w:p w14:paraId="641EBE4A" w14:textId="7777777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Школа методиста:</w:t>
            </w:r>
          </w:p>
          <w:p w14:paraId="6A2885DD" w14:textId="124C3EFA" w:rsidR="00731B87" w:rsidRPr="006810CA" w:rsidRDefault="00731B87" w:rsidP="002B0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7F18C9" w:rsidRPr="006810CA">
              <w:rPr>
                <w:rFonts w:ascii="Times New Roman" w:hAnsi="Times New Roman" w:cs="Times New Roman"/>
                <w:color w:val="404040"/>
                <w:sz w:val="30"/>
                <w:szCs w:val="30"/>
              </w:rPr>
              <w:t>Педагогическая мастерская. Система подготовки участников к конкурсам исследовательских и проектных работ»</w:t>
            </w:r>
          </w:p>
          <w:p w14:paraId="2D30D5BE" w14:textId="737E6E39" w:rsidR="007F18C9" w:rsidRPr="006810CA" w:rsidRDefault="007F18C9" w:rsidP="007F1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«Инновационные формы организации досуга учащихся УДО»</w:t>
            </w: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43CC4FA" w14:textId="151B8630" w:rsidR="007F18C9" w:rsidRPr="006810CA" w:rsidRDefault="00731B87" w:rsidP="002B0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7F18C9" w:rsidRPr="006810CA">
              <w:rPr>
                <w:rFonts w:ascii="Times New Roman" w:hAnsi="Times New Roman" w:cs="Times New Roman"/>
                <w:sz w:val="30"/>
                <w:szCs w:val="30"/>
              </w:rPr>
              <w:t>Исследовательская и проектная деятельность – путь развития креативности» «Презентация образовательно-методического комплекса»</w:t>
            </w:r>
            <w:r w:rsidR="007F18C9" w:rsidRPr="006810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B21FC80" w14:textId="0B270D7A" w:rsidR="00731B87" w:rsidRPr="006810CA" w:rsidRDefault="00731B87" w:rsidP="002B0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«Я – мы – обмен опытом работы»</w:t>
            </w:r>
          </w:p>
        </w:tc>
        <w:tc>
          <w:tcPr>
            <w:tcW w:w="2162" w:type="dxa"/>
          </w:tcPr>
          <w:p w14:paraId="735518D9" w14:textId="7777777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60EFE7D" w14:textId="59F930B8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Январь 202</w:t>
            </w:r>
            <w:r w:rsidR="007F18C9" w:rsidRPr="006810C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  <w:p w14:paraId="38723505" w14:textId="7777777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82063B" w14:textId="7777777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B3FAAA1" w14:textId="47CED929" w:rsidR="00BA3C84" w:rsidRPr="006810CA" w:rsidRDefault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56DDD53" w14:textId="42D0946A" w:rsidR="007F18C9" w:rsidRPr="006810CA" w:rsidRDefault="007F18C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51A7E69" w14:textId="77777777" w:rsidR="007F18C9" w:rsidRPr="006810CA" w:rsidRDefault="007F18C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92A94AC" w14:textId="0917E3B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Февраль 202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4DE4C03E" w14:textId="7777777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72046B8" w14:textId="7777777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6F9E19" w14:textId="0FE25040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Март 202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0F0447F6" w14:textId="7777777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AEB6F4A" w14:textId="77777777" w:rsidR="00BA3C84" w:rsidRPr="006810CA" w:rsidRDefault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1BB8ABF" w14:textId="77777777" w:rsidR="00BA3C84" w:rsidRPr="006810CA" w:rsidRDefault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194F7F7" w14:textId="7EA26761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Май 202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5CF00053" w14:textId="7777777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EF5AC6F" w14:textId="7777777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CCA0337" w14:textId="5CEA2228" w:rsidR="00BA3C84" w:rsidRPr="006810CA" w:rsidRDefault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1F36B0" w14:textId="0ABACD1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 xml:space="preserve">Октябрь 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</w:p>
          <w:p w14:paraId="71E09443" w14:textId="129EA4A6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15" w:type="dxa"/>
          </w:tcPr>
          <w:p w14:paraId="4FA4BF68" w14:textId="13F98409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Ситкевич Т.Н.</w:t>
            </w:r>
          </w:p>
        </w:tc>
      </w:tr>
      <w:tr w:rsidR="00731B87" w:rsidRPr="006810CA" w14:paraId="16F9C787" w14:textId="77777777" w:rsidTr="00BA3C84">
        <w:tc>
          <w:tcPr>
            <w:tcW w:w="591" w:type="dxa"/>
          </w:tcPr>
          <w:p w14:paraId="57DFA8F7" w14:textId="77F560A6" w:rsidR="00731B87" w:rsidRPr="006810CA" w:rsidRDefault="000950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277" w:type="dxa"/>
          </w:tcPr>
          <w:p w14:paraId="602ADD7E" w14:textId="77777777" w:rsidR="00731B87" w:rsidRPr="006810CA" w:rsidRDefault="000950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Стажёрская площадка</w:t>
            </w:r>
            <w:r w:rsidR="00745D36" w:rsidRPr="006810CA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14:paraId="5A211F4A" w14:textId="1CAA0B7E" w:rsidR="00745D36" w:rsidRPr="005B39BA" w:rsidRDefault="00745D36" w:rsidP="002B0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7F18C9" w:rsidRPr="006810CA">
              <w:rPr>
                <w:rFonts w:ascii="Times New Roman" w:hAnsi="Times New Roman" w:cs="Times New Roman"/>
                <w:color w:val="404040"/>
                <w:sz w:val="30"/>
                <w:szCs w:val="30"/>
              </w:rPr>
              <w:t xml:space="preserve">Музейная педагогика и краеведение в дополнительном образовании: от опыта прошлого к делам </w:t>
            </w:r>
            <w:r w:rsidR="007F18C9" w:rsidRPr="005B39BA">
              <w:rPr>
                <w:rFonts w:ascii="Times New Roman" w:hAnsi="Times New Roman" w:cs="Times New Roman"/>
                <w:color w:val="404040"/>
                <w:sz w:val="30"/>
                <w:szCs w:val="30"/>
              </w:rPr>
              <w:t>настоящего</w:t>
            </w:r>
            <w:r w:rsidR="007F18C9" w:rsidRPr="005B39B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4287B30B" w14:textId="0AE9E431" w:rsidR="005B39BA" w:rsidRPr="005B39BA" w:rsidRDefault="005B39BA" w:rsidP="002B0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5B39BA">
              <w:rPr>
                <w:rFonts w:ascii="Times New Roman" w:hAnsi="Times New Roman" w:cs="Times New Roman"/>
                <w:sz w:val="30"/>
                <w:szCs w:val="30"/>
              </w:rPr>
              <w:t>«Методические аспекты организации летней оздоровительной кампании 2025 г.»</w:t>
            </w:r>
          </w:p>
          <w:p w14:paraId="7BAE2880" w14:textId="77777777" w:rsidR="005B39BA" w:rsidRDefault="007F18C9" w:rsidP="005B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 xml:space="preserve">«Нормативно-правовое обеспечение образовательного процесса и проектирование программ объединения по интересам» </w:t>
            </w:r>
            <w:r w:rsidR="00745D36" w:rsidRPr="006810CA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</w:p>
          <w:p w14:paraId="3A61FD3F" w14:textId="5695A1F4" w:rsidR="00745D36" w:rsidRPr="006810CA" w:rsidRDefault="005B39BA" w:rsidP="005B39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404040"/>
                <w:sz w:val="30"/>
                <w:szCs w:val="30"/>
              </w:rPr>
              <w:lastRenderedPageBreak/>
              <w:t>«</w:t>
            </w:r>
            <w:r w:rsidR="007F18C9" w:rsidRPr="006810CA">
              <w:rPr>
                <w:rFonts w:ascii="Times New Roman" w:hAnsi="Times New Roman" w:cs="Times New Roman"/>
                <w:color w:val="404040"/>
                <w:sz w:val="30"/>
                <w:szCs w:val="30"/>
              </w:rPr>
              <w:t>Контроль за процессом и результативностью работы с одаренными детьми</w:t>
            </w:r>
            <w:r w:rsidR="007F18C9" w:rsidRPr="006810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2" w:type="dxa"/>
          </w:tcPr>
          <w:p w14:paraId="487C0288" w14:textId="77777777" w:rsidR="00745D36" w:rsidRPr="006810CA" w:rsidRDefault="00745D36" w:rsidP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56D3A57" w14:textId="1E2A6773" w:rsidR="00745D36" w:rsidRPr="006810CA" w:rsidRDefault="00745D36" w:rsidP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Февраль 202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6266F091" w14:textId="2227E6E9" w:rsidR="00745D36" w:rsidRPr="006810CA" w:rsidRDefault="00745D36" w:rsidP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06FA048" w14:textId="77777777" w:rsidR="007F18C9" w:rsidRPr="006810CA" w:rsidRDefault="007F18C9" w:rsidP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AB38648" w14:textId="77777777" w:rsidR="007F18C9" w:rsidRPr="006810CA" w:rsidRDefault="007F18C9" w:rsidP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7E77100" w14:textId="77777777" w:rsidR="007F18C9" w:rsidRPr="006810CA" w:rsidRDefault="007F18C9" w:rsidP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830D56B" w14:textId="77777777" w:rsidR="007F18C9" w:rsidRPr="006810CA" w:rsidRDefault="007F18C9" w:rsidP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FD23243" w14:textId="407516DE" w:rsidR="00745D36" w:rsidRPr="006810CA" w:rsidRDefault="00745D36" w:rsidP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Апрель 202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470F8270" w14:textId="7777777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917A1B3" w14:textId="77777777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526C754" w14:textId="77777777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587841" w14:textId="49168960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Сентябрь 202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724D4F08" w14:textId="77777777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A5959F4" w14:textId="77777777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2CC9F47" w14:textId="77777777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BB2CFD" w14:textId="77777777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E76A592" w14:textId="77777777" w:rsidR="002B0717" w:rsidRPr="006810CA" w:rsidRDefault="002B071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C638848" w14:textId="77777777" w:rsidR="002B0717" w:rsidRPr="006810CA" w:rsidRDefault="002B071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C3D3AD8" w14:textId="3ECDF87E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Ноябрь 202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15" w:type="dxa"/>
          </w:tcPr>
          <w:p w14:paraId="34074BF5" w14:textId="05C95F3D" w:rsidR="00731B87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Ситкевич Т.Н.</w:t>
            </w:r>
          </w:p>
        </w:tc>
      </w:tr>
      <w:tr w:rsidR="00731B87" w:rsidRPr="006810CA" w14:paraId="4FBCFD5C" w14:textId="77777777" w:rsidTr="00BA3C84">
        <w:tc>
          <w:tcPr>
            <w:tcW w:w="591" w:type="dxa"/>
          </w:tcPr>
          <w:p w14:paraId="07685180" w14:textId="23C3031C" w:rsidR="00731B87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</w:p>
        </w:tc>
        <w:tc>
          <w:tcPr>
            <w:tcW w:w="4277" w:type="dxa"/>
          </w:tcPr>
          <w:p w14:paraId="738DB53E" w14:textId="77777777" w:rsidR="00731B87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 xml:space="preserve">Методический </w:t>
            </w:r>
            <w:r w:rsidRPr="006810C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Traveling</w:t>
            </w: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14:paraId="005E8D9E" w14:textId="4649B7C3" w:rsidR="00745D36" w:rsidRPr="006810CA" w:rsidRDefault="00745D36" w:rsidP="002B0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5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b/>
                <w:bCs/>
                <w:spacing w:val="-5"/>
                <w:sz w:val="30"/>
                <w:szCs w:val="30"/>
              </w:rPr>
              <w:t>«</w:t>
            </w:r>
            <w:r w:rsidR="007F18C9" w:rsidRPr="006810CA">
              <w:rPr>
                <w:rStyle w:val="a5"/>
                <w:rFonts w:ascii="Times New Roman" w:hAnsi="Times New Roman" w:cs="Times New Roman"/>
                <w:b w:val="0"/>
                <w:bCs w:val="0"/>
                <w:sz w:val="30"/>
                <w:szCs w:val="30"/>
                <w:shd w:val="clear" w:color="auto" w:fill="FFFFFF"/>
              </w:rPr>
              <w:t>Проектная и исследовательская</w:t>
            </w:r>
            <w:r w:rsidR="007F18C9" w:rsidRPr="006810CA">
              <w:rPr>
                <w:rStyle w:val="a5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="007F18C9" w:rsidRPr="006810CA">
              <w:rPr>
                <w:rStyle w:val="a5"/>
                <w:rFonts w:ascii="Times New Roman" w:hAnsi="Times New Roman" w:cs="Times New Roman"/>
                <w:b w:val="0"/>
                <w:bCs w:val="0"/>
                <w:sz w:val="30"/>
                <w:szCs w:val="30"/>
                <w:shd w:val="clear" w:color="auto" w:fill="FFFFFF"/>
              </w:rPr>
              <w:t xml:space="preserve">деятельность как средство гражданского, духовно-нравственного и профессионального воспитания в </w:t>
            </w:r>
            <w:r w:rsidR="007F18C9" w:rsidRPr="006810CA">
              <w:rPr>
                <w:rFonts w:ascii="Times New Roman" w:hAnsi="Times New Roman" w:cs="Times New Roman"/>
                <w:sz w:val="30"/>
                <w:szCs w:val="30"/>
              </w:rPr>
              <w:t>Щучинском районе</w:t>
            </w:r>
            <w:r w:rsidR="007F18C9" w:rsidRPr="006810CA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»</w:t>
            </w:r>
          </w:p>
          <w:p w14:paraId="2F5DEB62" w14:textId="77777777" w:rsidR="007F18C9" w:rsidRPr="006810CA" w:rsidRDefault="007F18C9" w:rsidP="002B0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5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«</w:t>
            </w:r>
            <w:r w:rsidRPr="006810CA">
              <w:rPr>
                <w:rStyle w:val="a5"/>
                <w:rFonts w:ascii="Times New Roman" w:hAnsi="Times New Roman" w:cs="Times New Roman"/>
                <w:b w:val="0"/>
                <w:bCs w:val="0"/>
                <w:sz w:val="30"/>
                <w:szCs w:val="30"/>
                <w:shd w:val="clear" w:color="auto" w:fill="FFFFFF"/>
              </w:rPr>
              <w:t xml:space="preserve">Проектная и исследовательская деятельность как средство гражданского, духовно-нравственного и профессионального воспитания в </w:t>
            </w: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Слонимском районе</w:t>
            </w:r>
            <w:r w:rsidRPr="006810CA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 xml:space="preserve">» </w:t>
            </w:r>
          </w:p>
          <w:p w14:paraId="23F38AA9" w14:textId="4D70FBF3" w:rsidR="00745D36" w:rsidRPr="006810CA" w:rsidRDefault="007F18C9" w:rsidP="002B0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5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«</w:t>
            </w:r>
            <w:r w:rsidRPr="006810CA">
              <w:rPr>
                <w:rStyle w:val="a5"/>
                <w:rFonts w:ascii="Times New Roman" w:hAnsi="Times New Roman" w:cs="Times New Roman"/>
                <w:b w:val="0"/>
                <w:bCs w:val="0"/>
                <w:sz w:val="30"/>
                <w:szCs w:val="30"/>
                <w:shd w:val="clear" w:color="auto" w:fill="FFFFFF"/>
              </w:rPr>
              <w:t xml:space="preserve">Проектная и исследовательская деятельность как средство гражданского, духовно-нравственного и профессионального воспитания в </w:t>
            </w: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Гродненском районе</w:t>
            </w:r>
            <w:r w:rsidRPr="006810CA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»</w:t>
            </w:r>
          </w:p>
          <w:p w14:paraId="13A4D30F" w14:textId="77777777" w:rsidR="007F18C9" w:rsidRPr="006810CA" w:rsidRDefault="007F18C9" w:rsidP="002B0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«</w:t>
            </w:r>
            <w:r w:rsidRPr="006810CA">
              <w:rPr>
                <w:rStyle w:val="a5"/>
                <w:rFonts w:ascii="Times New Roman" w:hAnsi="Times New Roman" w:cs="Times New Roman"/>
                <w:b w:val="0"/>
                <w:bCs w:val="0"/>
                <w:sz w:val="30"/>
                <w:szCs w:val="30"/>
                <w:shd w:val="clear" w:color="auto" w:fill="FFFFFF"/>
              </w:rPr>
              <w:t>Проектная и исследовательская деятельность как средство гражданского, духовно-нравственного и профессионального воспитания в</w:t>
            </w:r>
            <w:r w:rsidRPr="006810CA">
              <w:rPr>
                <w:rStyle w:val="a5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Мостовском районе</w:t>
            </w:r>
            <w:r w:rsidRPr="006810CA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 xml:space="preserve">» </w:t>
            </w:r>
          </w:p>
          <w:p w14:paraId="4701AD7A" w14:textId="74A8A454" w:rsidR="006C257E" w:rsidRPr="006810CA" w:rsidRDefault="006C257E" w:rsidP="002B0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b/>
                <w:bCs/>
                <w:spacing w:val="-5"/>
                <w:sz w:val="30"/>
                <w:szCs w:val="30"/>
              </w:rPr>
              <w:t>«</w:t>
            </w:r>
            <w:r w:rsidR="007F18C9" w:rsidRPr="006810CA">
              <w:rPr>
                <w:rStyle w:val="a5"/>
                <w:rFonts w:ascii="Times New Roman" w:hAnsi="Times New Roman" w:cs="Times New Roman"/>
                <w:b w:val="0"/>
                <w:bCs w:val="0"/>
                <w:sz w:val="30"/>
                <w:szCs w:val="30"/>
                <w:shd w:val="clear" w:color="auto" w:fill="FFFFFF"/>
              </w:rPr>
              <w:t>Проектная и исследовательская деятельность как средство гражданского, духовно-нравственного и профессионального воспитания в</w:t>
            </w:r>
            <w:r w:rsidR="007F18C9" w:rsidRPr="006810CA">
              <w:rPr>
                <w:rStyle w:val="a5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="007F18C9" w:rsidRPr="006810CA">
              <w:rPr>
                <w:rFonts w:ascii="Times New Roman" w:hAnsi="Times New Roman" w:cs="Times New Roman"/>
                <w:sz w:val="30"/>
                <w:szCs w:val="30"/>
              </w:rPr>
              <w:t>Сморгонском районе</w:t>
            </w:r>
            <w:r w:rsidR="007F18C9" w:rsidRPr="006810CA">
              <w:rPr>
                <w:rFonts w:ascii="Times New Roman" w:hAnsi="Times New Roman" w:cs="Times New Roman"/>
                <w:spacing w:val="-5"/>
                <w:sz w:val="30"/>
                <w:szCs w:val="30"/>
              </w:rPr>
              <w:t>»</w:t>
            </w:r>
          </w:p>
          <w:p w14:paraId="7F146404" w14:textId="77777777" w:rsidR="007F18C9" w:rsidRPr="006810CA" w:rsidRDefault="007F18C9" w:rsidP="002B0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«Проектная и исследовательская деятельность как средство гражданского, духовно-нравственного и профессионального воспитания в «ГГО Дворец творчества детей и молодежи»</w:t>
            </w:r>
          </w:p>
          <w:p w14:paraId="61BAF1B7" w14:textId="77777777" w:rsidR="007F18C9" w:rsidRPr="006810CA" w:rsidRDefault="007F18C9" w:rsidP="002B0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«Проектная и исследовательская деятельность как средство гражданского, духовно-нравственного и профессионального воспитания в Лидском районе»</w:t>
            </w:r>
          </w:p>
          <w:p w14:paraId="480B4B9B" w14:textId="6DF4A113" w:rsidR="007F18C9" w:rsidRPr="006810CA" w:rsidRDefault="007F18C9" w:rsidP="002B0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«Проектная и исследовательская деятельность как средство гражданского, духовно-нравственного и профессионального воспитания в Волковысском районе»</w:t>
            </w:r>
          </w:p>
        </w:tc>
        <w:tc>
          <w:tcPr>
            <w:tcW w:w="2162" w:type="dxa"/>
          </w:tcPr>
          <w:p w14:paraId="7E505C42" w14:textId="77777777" w:rsidR="00731B87" w:rsidRPr="006810CA" w:rsidRDefault="00731B8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81D2FF5" w14:textId="14623DFC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Январь 202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5CC7D0BA" w14:textId="77777777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CD63BF9" w14:textId="71C7C248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70F5EE1" w14:textId="77777777" w:rsidR="00BA3C84" w:rsidRPr="006810CA" w:rsidRDefault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70CC9FD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78DAD51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269C37B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EB6C5CE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AE88C08" w14:textId="0435237F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Февраль 202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2EFEC2AB" w14:textId="77777777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7B55249" w14:textId="77777777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4D43ECE" w14:textId="77777777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D225C59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C23AD20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D887206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D0CC1BB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0165E28" w14:textId="4ED1AE64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 xml:space="preserve">Март 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</w:p>
          <w:p w14:paraId="48D9259A" w14:textId="4D845E56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A23D777" w14:textId="7C0DE258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B4CCD0F" w14:textId="77777777" w:rsidR="006C257E" w:rsidRPr="006810CA" w:rsidRDefault="006C257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6DCA58A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21D2C4B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8A75252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91B3374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BB13C4F" w14:textId="1BBD54BF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Апрель 202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7568F5DA" w14:textId="56AC9638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1C1A142" w14:textId="23B7CBA9" w:rsidR="006C257E" w:rsidRPr="006810CA" w:rsidRDefault="006C257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155D1B9" w14:textId="77777777" w:rsidR="00BA3C84" w:rsidRPr="006810CA" w:rsidRDefault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A288665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FE5165A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7AEC299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2BD5668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C57F776" w14:textId="59BF2326" w:rsidR="00745D36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Май 202</w:t>
            </w:r>
            <w:r w:rsidR="007276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30F8F76C" w14:textId="77777777" w:rsidR="00745D36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DE98888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42CC85B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50F4EF2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72D08A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DC3D849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1C70F5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0198A37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1A49525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 2025</w:t>
            </w:r>
          </w:p>
          <w:p w14:paraId="651AB183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25D0120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4F04826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CB9B09D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79BF6DC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ACB385C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B56F627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8B67619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95236D1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 2025</w:t>
            </w:r>
          </w:p>
          <w:p w14:paraId="28695A33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46A57D3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1055D2E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2086470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B9BACEE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E751C6B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57483E3" w14:textId="77777777" w:rsidR="005B39B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460444F" w14:textId="6520548D" w:rsidR="005B39BA" w:rsidRPr="006810CA" w:rsidRDefault="005B39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 2025</w:t>
            </w:r>
          </w:p>
        </w:tc>
        <w:tc>
          <w:tcPr>
            <w:tcW w:w="2315" w:type="dxa"/>
          </w:tcPr>
          <w:p w14:paraId="2C298416" w14:textId="2761B71A" w:rsidR="00731B87" w:rsidRPr="006810CA" w:rsidRDefault="00745D3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Ситкевич Т.Н.</w:t>
            </w:r>
          </w:p>
        </w:tc>
      </w:tr>
      <w:tr w:rsidR="00731B87" w:rsidRPr="006810CA" w14:paraId="3A5FFAC0" w14:textId="77777777" w:rsidTr="00BA3C84">
        <w:tc>
          <w:tcPr>
            <w:tcW w:w="591" w:type="dxa"/>
          </w:tcPr>
          <w:p w14:paraId="20508332" w14:textId="4953D087" w:rsidR="00731B87" w:rsidRPr="006810CA" w:rsidRDefault="00D255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</w:tc>
        <w:tc>
          <w:tcPr>
            <w:tcW w:w="4277" w:type="dxa"/>
          </w:tcPr>
          <w:p w14:paraId="4BC5E7A9" w14:textId="7D99A5E3" w:rsidR="00731B87" w:rsidRPr="006810CA" w:rsidRDefault="006810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Подготовка проекта «</w:t>
            </w: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У истоков</w:t>
            </w:r>
            <w:r w:rsidRPr="006810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 (областной конкурс педагогов дополнительного образования)</w:t>
            </w:r>
          </w:p>
        </w:tc>
        <w:tc>
          <w:tcPr>
            <w:tcW w:w="2162" w:type="dxa"/>
          </w:tcPr>
          <w:p w14:paraId="025517B7" w14:textId="1A6693FA" w:rsidR="00731B87" w:rsidRPr="006810CA" w:rsidRDefault="005F4B5D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Январь – март 202</w:t>
            </w:r>
            <w:r w:rsidR="006810CA" w:rsidRPr="006810C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2315" w:type="dxa"/>
          </w:tcPr>
          <w:p w14:paraId="157B6860" w14:textId="4E536D68" w:rsidR="00731B87" w:rsidRPr="006810CA" w:rsidRDefault="005F4B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Ситкевич Т.Н.</w:t>
            </w:r>
          </w:p>
        </w:tc>
      </w:tr>
      <w:tr w:rsidR="00731B87" w:rsidRPr="006810CA" w14:paraId="6CDA3A38" w14:textId="77777777" w:rsidTr="00BA3C84">
        <w:tc>
          <w:tcPr>
            <w:tcW w:w="591" w:type="dxa"/>
          </w:tcPr>
          <w:p w14:paraId="0F237A5C" w14:textId="1825DF57" w:rsidR="00731B87" w:rsidRPr="006810CA" w:rsidRDefault="005F4B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4277" w:type="dxa"/>
          </w:tcPr>
          <w:p w14:paraId="5F19D065" w14:textId="7CDE6EC4" w:rsidR="00731B87" w:rsidRPr="006810CA" w:rsidRDefault="005F4B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Презентация ОМК по отделам (смотр, комиссия)</w:t>
            </w:r>
          </w:p>
        </w:tc>
        <w:tc>
          <w:tcPr>
            <w:tcW w:w="2162" w:type="dxa"/>
          </w:tcPr>
          <w:p w14:paraId="7C5C9CA3" w14:textId="720F5A7B" w:rsidR="00731B87" w:rsidRPr="006810CA" w:rsidRDefault="005F4B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Март 202</w:t>
            </w:r>
            <w:r w:rsidR="005B39B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15" w:type="dxa"/>
          </w:tcPr>
          <w:p w14:paraId="07F21347" w14:textId="0FFD95A6" w:rsidR="00731B87" w:rsidRPr="006810CA" w:rsidRDefault="005F4B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Ситкевич Т.Н.</w:t>
            </w:r>
          </w:p>
        </w:tc>
      </w:tr>
      <w:tr w:rsidR="007964C6" w:rsidRPr="006810CA" w14:paraId="7B7BE9AC" w14:textId="77777777" w:rsidTr="00BA3C84">
        <w:tc>
          <w:tcPr>
            <w:tcW w:w="591" w:type="dxa"/>
          </w:tcPr>
          <w:p w14:paraId="0AF875BA" w14:textId="7E870E40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4277" w:type="dxa"/>
          </w:tcPr>
          <w:p w14:paraId="78C90BF3" w14:textId="6517239A" w:rsidR="007964C6" w:rsidRPr="006810CA" w:rsidRDefault="006810CA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Действие областного методического центра «Педагогика каникул»</w:t>
            </w:r>
          </w:p>
        </w:tc>
        <w:tc>
          <w:tcPr>
            <w:tcW w:w="2162" w:type="dxa"/>
          </w:tcPr>
          <w:p w14:paraId="53DC6FFF" w14:textId="295C36FD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 xml:space="preserve">Апрель – </w:t>
            </w:r>
            <w:r w:rsidR="006810CA" w:rsidRPr="006810CA">
              <w:rPr>
                <w:rFonts w:ascii="Times New Roman" w:hAnsi="Times New Roman" w:cs="Times New Roman"/>
                <w:sz w:val="30"/>
                <w:szCs w:val="30"/>
              </w:rPr>
              <w:t>август 202</w:t>
            </w:r>
            <w:r w:rsidR="005B39B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15" w:type="dxa"/>
          </w:tcPr>
          <w:p w14:paraId="4AC17A41" w14:textId="23A8F31E" w:rsidR="007964C6" w:rsidRPr="006810CA" w:rsidRDefault="006810CA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Сегень В.И.</w:t>
            </w:r>
          </w:p>
        </w:tc>
      </w:tr>
      <w:tr w:rsidR="007964C6" w:rsidRPr="006810CA" w14:paraId="6E6941FE" w14:textId="77777777" w:rsidTr="00BA3C84">
        <w:tc>
          <w:tcPr>
            <w:tcW w:w="591" w:type="dxa"/>
          </w:tcPr>
          <w:p w14:paraId="75C05E77" w14:textId="27875185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4277" w:type="dxa"/>
          </w:tcPr>
          <w:p w14:paraId="6FF4E21B" w14:textId="3C8F592E" w:rsidR="007964C6" w:rsidRPr="006810CA" w:rsidRDefault="006810CA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Реализация проекта «Ступени к мастерству»: «Педагогическое взаимодействие в системе отдыха и оздоровления детей и молодёжи: роль и место воспитательно-оздоровительных учреждений образования в обеспечении преемственности и непрерывности воспитания»</w:t>
            </w:r>
          </w:p>
        </w:tc>
        <w:tc>
          <w:tcPr>
            <w:tcW w:w="2162" w:type="dxa"/>
          </w:tcPr>
          <w:p w14:paraId="20930EC9" w14:textId="5BBFC0B5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Апрель – август 202</w:t>
            </w:r>
            <w:r w:rsidR="005B39B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15" w:type="dxa"/>
          </w:tcPr>
          <w:p w14:paraId="44AAFAED" w14:textId="129E0E79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Сегень В.И.</w:t>
            </w:r>
          </w:p>
        </w:tc>
      </w:tr>
      <w:tr w:rsidR="007964C6" w:rsidRPr="006810CA" w14:paraId="04A8A298" w14:textId="77777777" w:rsidTr="00BA3C84">
        <w:tc>
          <w:tcPr>
            <w:tcW w:w="591" w:type="dxa"/>
          </w:tcPr>
          <w:p w14:paraId="57159CB1" w14:textId="1789A34D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</w:p>
        </w:tc>
        <w:tc>
          <w:tcPr>
            <w:tcW w:w="4277" w:type="dxa"/>
          </w:tcPr>
          <w:p w14:paraId="73291009" w14:textId="4E49EF74" w:rsidR="007964C6" w:rsidRPr="006810CA" w:rsidRDefault="006810CA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Реализация образовательного проекта «Методический десант»: семинар по подготовке к летней оздоровительной кампании для педагогов дополнительного образования</w:t>
            </w:r>
          </w:p>
        </w:tc>
        <w:tc>
          <w:tcPr>
            <w:tcW w:w="2162" w:type="dxa"/>
          </w:tcPr>
          <w:p w14:paraId="09590C07" w14:textId="43096116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Май 202</w:t>
            </w:r>
            <w:r w:rsidR="005B39B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15" w:type="dxa"/>
          </w:tcPr>
          <w:p w14:paraId="382F2B9B" w14:textId="55072FC0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Сегень В.И.</w:t>
            </w:r>
          </w:p>
        </w:tc>
      </w:tr>
      <w:tr w:rsidR="007964C6" w:rsidRPr="006810CA" w14:paraId="7AA5F4DC" w14:textId="77777777" w:rsidTr="00BA3C84">
        <w:tc>
          <w:tcPr>
            <w:tcW w:w="591" w:type="dxa"/>
          </w:tcPr>
          <w:p w14:paraId="5472470E" w14:textId="75F729B5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4277" w:type="dxa"/>
          </w:tcPr>
          <w:p w14:paraId="3F1CD9E0" w14:textId="6AE715EF" w:rsidR="007964C6" w:rsidRPr="006810CA" w:rsidRDefault="006810CA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Творческая площадка для педагогов оздоровительных лагерей «Академия летних каникул»: «Подготовка педагогических кадров к организации продуктивной деятельности детей и молодёжи в воспитательно-оздоровительных учреждениях образования в условиях временного детского коллектива с применением инновационных форм и методов работы»</w:t>
            </w:r>
          </w:p>
        </w:tc>
        <w:tc>
          <w:tcPr>
            <w:tcW w:w="2162" w:type="dxa"/>
          </w:tcPr>
          <w:p w14:paraId="50DF2E88" w14:textId="458A9FA5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Июнь, июль, август 202</w:t>
            </w:r>
            <w:r w:rsidR="005B39B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15" w:type="dxa"/>
          </w:tcPr>
          <w:p w14:paraId="1D08EE2D" w14:textId="373E6A4B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Сегень В.И.</w:t>
            </w:r>
          </w:p>
        </w:tc>
      </w:tr>
      <w:tr w:rsidR="007964C6" w:rsidRPr="006810CA" w14:paraId="19142A18" w14:textId="77777777" w:rsidTr="00BA3C84">
        <w:tc>
          <w:tcPr>
            <w:tcW w:w="591" w:type="dxa"/>
          </w:tcPr>
          <w:p w14:paraId="1B919D61" w14:textId="31A78564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4277" w:type="dxa"/>
          </w:tcPr>
          <w:p w14:paraId="3C4F4377" w14:textId="2EDA6E12" w:rsidR="007964C6" w:rsidRPr="006810CA" w:rsidRDefault="006810CA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Реализация образовательного проекта «Педагогический конструктор» для педагогов дополнительного образования УО «ГГОДТДМ» «Программа объединения по интересам - концептуальный нормативный документ педагога дополнительного образования»</w:t>
            </w:r>
          </w:p>
        </w:tc>
        <w:tc>
          <w:tcPr>
            <w:tcW w:w="2162" w:type="dxa"/>
          </w:tcPr>
          <w:p w14:paraId="47DC1308" w14:textId="1B3F4677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Июнь, июль, август 202</w:t>
            </w:r>
            <w:r w:rsidR="005B39B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15" w:type="dxa"/>
          </w:tcPr>
          <w:p w14:paraId="60D2FBD6" w14:textId="273390DC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Сегень В.И.</w:t>
            </w:r>
          </w:p>
        </w:tc>
      </w:tr>
      <w:tr w:rsidR="007964C6" w:rsidRPr="006810CA" w14:paraId="49741694" w14:textId="77777777" w:rsidTr="00BA3C84">
        <w:tc>
          <w:tcPr>
            <w:tcW w:w="591" w:type="dxa"/>
          </w:tcPr>
          <w:p w14:paraId="359F9D08" w14:textId="7FDFD13A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4277" w:type="dxa"/>
          </w:tcPr>
          <w:p w14:paraId="47580C3B" w14:textId="100D93E6" w:rsidR="007964C6" w:rsidRPr="006810CA" w:rsidRDefault="006810CA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Реализация проекта «Методический десант» (выезды специалистов методической службы и педагогов дополнительного образования УО «ГГОДТДМ» с проведением мастер-классов, семинаров-практикумов и др.), по отдельному плану</w:t>
            </w:r>
          </w:p>
        </w:tc>
        <w:tc>
          <w:tcPr>
            <w:tcW w:w="2162" w:type="dxa"/>
          </w:tcPr>
          <w:p w14:paraId="17DA027C" w14:textId="5EC5A307" w:rsidR="007964C6" w:rsidRPr="006810CA" w:rsidRDefault="006810CA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315" w:type="dxa"/>
          </w:tcPr>
          <w:p w14:paraId="219E1ABA" w14:textId="276340AB" w:rsidR="007964C6" w:rsidRPr="006810CA" w:rsidRDefault="007964C6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Ситкевич Т.Н.</w:t>
            </w:r>
          </w:p>
        </w:tc>
      </w:tr>
      <w:tr w:rsidR="007964C6" w:rsidRPr="006810CA" w14:paraId="1DE1326F" w14:textId="77777777" w:rsidTr="00BA3C84">
        <w:tc>
          <w:tcPr>
            <w:tcW w:w="591" w:type="dxa"/>
          </w:tcPr>
          <w:p w14:paraId="25E112B2" w14:textId="07B5A6E6" w:rsidR="007964C6" w:rsidRPr="006810CA" w:rsidRDefault="002B0717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4277" w:type="dxa"/>
          </w:tcPr>
          <w:p w14:paraId="46970351" w14:textId="4303A3AD" w:rsidR="007964C6" w:rsidRPr="006810CA" w:rsidRDefault="00BA3C84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Онлайн-консультирование по вопросам организации военно-патриотического воспитания в УО (по запросам)</w:t>
            </w:r>
          </w:p>
        </w:tc>
        <w:tc>
          <w:tcPr>
            <w:tcW w:w="2162" w:type="dxa"/>
          </w:tcPr>
          <w:p w14:paraId="2A670D4C" w14:textId="46071211" w:rsidR="007964C6" w:rsidRPr="006810CA" w:rsidRDefault="00BA3C84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315" w:type="dxa"/>
          </w:tcPr>
          <w:p w14:paraId="4E75F267" w14:textId="42D9A805" w:rsidR="007964C6" w:rsidRPr="006810CA" w:rsidRDefault="00BA3C84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Кирейчук О.В.</w:t>
            </w:r>
          </w:p>
        </w:tc>
      </w:tr>
      <w:tr w:rsidR="007964C6" w:rsidRPr="006810CA" w14:paraId="64F40122" w14:textId="77777777" w:rsidTr="00BA3C84">
        <w:tc>
          <w:tcPr>
            <w:tcW w:w="591" w:type="dxa"/>
          </w:tcPr>
          <w:p w14:paraId="63589E12" w14:textId="611541FE" w:rsidR="007964C6" w:rsidRPr="006810CA" w:rsidRDefault="002B0717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4277" w:type="dxa"/>
          </w:tcPr>
          <w:p w14:paraId="59B4F8E5" w14:textId="6E97312D" w:rsidR="007964C6" w:rsidRPr="006810CA" w:rsidRDefault="00BA3C84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Виртуальный клуб «Методист нового поколения» (методическая копилка)</w:t>
            </w:r>
          </w:p>
        </w:tc>
        <w:tc>
          <w:tcPr>
            <w:tcW w:w="2162" w:type="dxa"/>
          </w:tcPr>
          <w:p w14:paraId="0EBD59A9" w14:textId="46122E35" w:rsidR="007964C6" w:rsidRPr="006810CA" w:rsidRDefault="00BA3C84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Пополнение банка данных в течение года</w:t>
            </w:r>
          </w:p>
        </w:tc>
        <w:tc>
          <w:tcPr>
            <w:tcW w:w="2315" w:type="dxa"/>
          </w:tcPr>
          <w:p w14:paraId="11257486" w14:textId="48AED664" w:rsidR="007964C6" w:rsidRPr="006810CA" w:rsidRDefault="00BA3C84" w:rsidP="007964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Ситкевич Т.Н.</w:t>
            </w:r>
          </w:p>
        </w:tc>
      </w:tr>
      <w:tr w:rsidR="00BA3C84" w:rsidRPr="006810CA" w14:paraId="1F78E5A4" w14:textId="77777777" w:rsidTr="00BA3C84">
        <w:tc>
          <w:tcPr>
            <w:tcW w:w="591" w:type="dxa"/>
          </w:tcPr>
          <w:p w14:paraId="204B5348" w14:textId="5B17D6C8" w:rsidR="00BA3C84" w:rsidRPr="006810CA" w:rsidRDefault="00BA3C84" w:rsidP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4277" w:type="dxa"/>
          </w:tcPr>
          <w:p w14:paraId="04C6B186" w14:textId="73012258" w:rsidR="00BA3C84" w:rsidRPr="006810CA" w:rsidRDefault="00BA3C84" w:rsidP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Общественно-активная школа «Территория лидерства»</w:t>
            </w:r>
          </w:p>
        </w:tc>
        <w:tc>
          <w:tcPr>
            <w:tcW w:w="2162" w:type="dxa"/>
          </w:tcPr>
          <w:p w14:paraId="55951647" w14:textId="2485647E" w:rsidR="00BA3C84" w:rsidRPr="006810CA" w:rsidRDefault="00BA3C84" w:rsidP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315" w:type="dxa"/>
          </w:tcPr>
          <w:p w14:paraId="53848F43" w14:textId="6BEB92E3" w:rsidR="00BA3C84" w:rsidRPr="006810CA" w:rsidRDefault="00BA3C84" w:rsidP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Данилина К.Р.</w:t>
            </w:r>
          </w:p>
        </w:tc>
      </w:tr>
      <w:tr w:rsidR="00BA3C84" w:rsidRPr="006810CA" w14:paraId="0CAB10BA" w14:textId="77777777" w:rsidTr="00BA3C84">
        <w:tc>
          <w:tcPr>
            <w:tcW w:w="591" w:type="dxa"/>
          </w:tcPr>
          <w:p w14:paraId="5CA5CD26" w14:textId="1B6F9D0B" w:rsidR="00BA3C84" w:rsidRPr="006810CA" w:rsidRDefault="00BA3C84" w:rsidP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4277" w:type="dxa"/>
          </w:tcPr>
          <w:p w14:paraId="55ED6262" w14:textId="1477D5ED" w:rsidR="00BA3C84" w:rsidRPr="006810CA" w:rsidRDefault="00BA3C84" w:rsidP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Реализация республиканского инновационного проекта «</w:t>
            </w:r>
            <w:r w:rsidRPr="006810CA">
              <w:rPr>
                <w:rFonts w:ascii="Times New Roman" w:eastAsia="Calibri" w:hAnsi="Times New Roman" w:cs="Times New Roman"/>
                <w:sz w:val="30"/>
                <w:szCs w:val="30"/>
              </w:rPr>
              <w:t>Внедрение модели республиканского методического кластера в систему сопровождения гражданского-патриотического воспитания в учреждениях дополнительного образования детей и молодежи</w:t>
            </w: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5FBC0CBC" w14:textId="6C47AAFE" w:rsidR="00F14E45" w:rsidRPr="006810CA" w:rsidRDefault="00F14E45" w:rsidP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2" w:type="dxa"/>
          </w:tcPr>
          <w:p w14:paraId="4C4171A5" w14:textId="4BD60012" w:rsidR="00BA3C84" w:rsidRPr="006810CA" w:rsidRDefault="00BA3C84" w:rsidP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315" w:type="dxa"/>
          </w:tcPr>
          <w:p w14:paraId="683F4C06" w14:textId="77777777" w:rsidR="00BA3C84" w:rsidRPr="006810CA" w:rsidRDefault="00BA3C84" w:rsidP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Кирейчук О.В.</w:t>
            </w:r>
          </w:p>
          <w:p w14:paraId="19FCC782" w14:textId="77777777" w:rsidR="00BA3C84" w:rsidRPr="006810CA" w:rsidRDefault="00BA3C84" w:rsidP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Ситкевич Т.Н.</w:t>
            </w:r>
          </w:p>
          <w:p w14:paraId="05B1AF9F" w14:textId="52B5EC40" w:rsidR="006810CA" w:rsidRPr="006810CA" w:rsidRDefault="006810CA" w:rsidP="00BA3C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810CA">
              <w:rPr>
                <w:rFonts w:ascii="Times New Roman" w:hAnsi="Times New Roman" w:cs="Times New Roman"/>
                <w:sz w:val="30"/>
                <w:szCs w:val="30"/>
              </w:rPr>
              <w:t>Белозерова Г.В.</w:t>
            </w:r>
          </w:p>
        </w:tc>
      </w:tr>
    </w:tbl>
    <w:p w14:paraId="01B96B92" w14:textId="77777777" w:rsidR="001142D4" w:rsidRPr="006810CA" w:rsidRDefault="001142D4">
      <w:pPr>
        <w:rPr>
          <w:rFonts w:ascii="Times New Roman" w:hAnsi="Times New Roman" w:cs="Times New Roman"/>
          <w:sz w:val="30"/>
          <w:szCs w:val="30"/>
        </w:rPr>
      </w:pPr>
    </w:p>
    <w:sectPr w:rsidR="001142D4" w:rsidRPr="0068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0BB2"/>
    <w:multiLevelType w:val="hybridMultilevel"/>
    <w:tmpl w:val="9D14A1BC"/>
    <w:lvl w:ilvl="0" w:tplc="9B384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55C2"/>
    <w:multiLevelType w:val="hybridMultilevel"/>
    <w:tmpl w:val="930E1E8A"/>
    <w:lvl w:ilvl="0" w:tplc="9B384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07714"/>
    <w:multiLevelType w:val="hybridMultilevel"/>
    <w:tmpl w:val="0582C2E4"/>
    <w:lvl w:ilvl="0" w:tplc="9B384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87"/>
    <w:rsid w:val="00095012"/>
    <w:rsid w:val="001142D4"/>
    <w:rsid w:val="002B0717"/>
    <w:rsid w:val="005B39BA"/>
    <w:rsid w:val="005F4B5D"/>
    <w:rsid w:val="006810CA"/>
    <w:rsid w:val="006C257E"/>
    <w:rsid w:val="0072768E"/>
    <w:rsid w:val="00731B87"/>
    <w:rsid w:val="00745D36"/>
    <w:rsid w:val="007964C6"/>
    <w:rsid w:val="007F18C9"/>
    <w:rsid w:val="00BA3C84"/>
    <w:rsid w:val="00BE24E5"/>
    <w:rsid w:val="00D25548"/>
    <w:rsid w:val="00F1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236B"/>
  <w15:chartTrackingRefBased/>
  <w15:docId w15:val="{4E485E37-1162-46A6-A75B-43EEA9BB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717"/>
    <w:pPr>
      <w:ind w:left="720"/>
      <w:contextualSpacing/>
    </w:pPr>
  </w:style>
  <w:style w:type="character" w:styleId="a5">
    <w:name w:val="Strong"/>
    <w:basedOn w:val="a0"/>
    <w:uiPriority w:val="22"/>
    <w:qFormat/>
    <w:rsid w:val="007F1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2025-01-22T08:29:00Z</dcterms:created>
  <dcterms:modified xsi:type="dcterms:W3CDTF">2025-01-22T08:55:00Z</dcterms:modified>
</cp:coreProperties>
</file>